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41606F">
        <w:rPr>
          <w:rFonts w:ascii="Times New Roman" w:hAnsi="Times New Roman" w:cs="Times New Roman"/>
          <w:sz w:val="28"/>
          <w:szCs w:val="28"/>
        </w:rPr>
        <w:t>7</w:t>
      </w:r>
      <w:r w:rsidR="000926E0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926E0">
        <w:rPr>
          <w:rFonts w:ascii="Times New Roman" w:hAnsi="Times New Roman" w:cs="Times New Roman"/>
          <w:sz w:val="28"/>
          <w:szCs w:val="28"/>
        </w:rPr>
        <w:t>18</w:t>
      </w:r>
      <w:r w:rsidR="0041606F">
        <w:rPr>
          <w:rFonts w:ascii="Times New Roman" w:hAnsi="Times New Roman" w:cs="Times New Roman"/>
          <w:sz w:val="28"/>
          <w:szCs w:val="28"/>
        </w:rPr>
        <w:t xml:space="preserve"> de abril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41606F">
        <w:rPr>
          <w:rFonts w:ascii="Times New Roman" w:hAnsi="Times New Roman" w:cs="Times New Roman"/>
          <w:sz w:val="28"/>
          <w:szCs w:val="28"/>
        </w:rPr>
        <w:t>01</w:t>
      </w:r>
      <w:r w:rsidR="000926E0">
        <w:rPr>
          <w:rFonts w:ascii="Times New Roman" w:hAnsi="Times New Roman" w:cs="Times New Roman"/>
          <w:sz w:val="28"/>
          <w:szCs w:val="28"/>
        </w:rPr>
        <w:t>5</w:t>
      </w:r>
      <w:r w:rsidR="0041606F">
        <w:rPr>
          <w:rFonts w:ascii="Times New Roman" w:hAnsi="Times New Roman" w:cs="Times New Roman"/>
          <w:sz w:val="28"/>
          <w:szCs w:val="28"/>
        </w:rPr>
        <w:t>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41606F">
        <w:rPr>
          <w:rFonts w:ascii="Times New Roman" w:hAnsi="Times New Roman" w:cs="Times New Roman"/>
          <w:sz w:val="28"/>
          <w:szCs w:val="28"/>
        </w:rPr>
        <w:t>03 de abril</w:t>
      </w:r>
      <w:r w:rsidR="00F60650">
        <w:rPr>
          <w:rFonts w:ascii="Times New Roman" w:hAnsi="Times New Roman" w:cs="Times New Roman"/>
          <w:sz w:val="28"/>
          <w:szCs w:val="28"/>
        </w:rPr>
        <w:t xml:space="preserve"> 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2017-04-18T00:02:00Z</cp:lastPrinted>
  <dcterms:created xsi:type="dcterms:W3CDTF">2017-04-18T00:03:00Z</dcterms:created>
  <dcterms:modified xsi:type="dcterms:W3CDTF">2017-04-18T00:03:00Z</dcterms:modified>
</cp:coreProperties>
</file>